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E7E" w:rsidRDefault="00574E7E">
      <w:pPr>
        <w:widowControl w:val="0"/>
        <w:autoSpaceDE w:val="0"/>
        <w:autoSpaceDN w:val="0"/>
        <w:adjustRightInd w:val="0"/>
        <w:spacing w:after="200" w:line="276" w:lineRule="auto"/>
        <w:rPr>
          <w:rFonts w:ascii="Calibri" w:hAnsi="Calibri" w:cs="Calibri"/>
          <w:b/>
          <w:bCs/>
          <w:u w:val="single"/>
          <w:lang w:val="en"/>
        </w:rPr>
      </w:pPr>
      <w:bookmarkStart w:id="0" w:name="_GoBack"/>
      <w:bookmarkEnd w:id="0"/>
      <w:r>
        <w:rPr>
          <w:rFonts w:ascii="Calibri" w:hAnsi="Calibri" w:cs="Calibri"/>
          <w:b/>
          <w:bCs/>
          <w:u w:val="single"/>
          <w:lang w:val="en"/>
        </w:rPr>
        <w:t>October 7, 2019 MEFC Board Meeting Minutes</w:t>
      </w:r>
    </w:p>
    <w:p w:rsidR="00574E7E" w:rsidRDefault="00574E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regular monthly board meeting was held on Monday, October 7, 2019, with 12 members present.  Devotions from Keith Grauer, titled, "Controlling the Tongue", were given by Pastor Pete in Keith's absence.  Roger Smith opened the meeting in prayer.  The meeting was led by Scott Lovell, in Mark Johnson's absence.</w:t>
      </w:r>
    </w:p>
    <w:p w:rsidR="00574E7E" w:rsidRDefault="00574E7E">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 xml:space="preserve">The Secretary's Minutes </w:t>
      </w:r>
      <w:r>
        <w:rPr>
          <w:rFonts w:ascii="Calibri" w:hAnsi="Calibri" w:cs="Calibri"/>
          <w:lang w:val="en"/>
        </w:rPr>
        <w:t xml:space="preserve">from the September meeting were reviewed and it was m/s/c to approve as written.  </w:t>
      </w:r>
    </w:p>
    <w:p w:rsidR="00574E7E" w:rsidRDefault="00574E7E">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 xml:space="preserve">Treasurer's Report </w:t>
      </w:r>
      <w:r>
        <w:rPr>
          <w:rFonts w:ascii="Calibri" w:hAnsi="Calibri" w:cs="Calibri"/>
          <w:lang w:val="en"/>
        </w:rPr>
        <w:t>was given by Doug Goodburn.   Total income for the month of September was $26,776.05.  Total September expenses were $44,332.34.  General Fund balance is $28,866.63.  It was m/s/c to accept the Treasurer's Report.</w:t>
      </w:r>
    </w:p>
    <w:p w:rsidR="00574E7E" w:rsidRDefault="00574E7E">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Trustees</w:t>
      </w:r>
      <w:r w:rsidR="00504081">
        <w:rPr>
          <w:rFonts w:ascii="Calibri" w:hAnsi="Calibri" w:cs="Calibri"/>
          <w:u w:val="single"/>
          <w:lang w:val="en"/>
        </w:rPr>
        <w:t>’</w:t>
      </w:r>
      <w:r>
        <w:rPr>
          <w:rFonts w:ascii="Calibri" w:hAnsi="Calibri" w:cs="Calibri"/>
          <w:u w:val="single"/>
          <w:lang w:val="en"/>
        </w:rPr>
        <w:t xml:space="preserve"> Report </w:t>
      </w:r>
      <w:r>
        <w:rPr>
          <w:rFonts w:ascii="Calibri" w:hAnsi="Calibri" w:cs="Calibri"/>
          <w:lang w:val="en"/>
        </w:rPr>
        <w:t xml:space="preserve">was given by Tim Petersen.  The nursery remodeling is nearly completed.  The furnaces were recently started and it was noted that one boiler needed a new pressure canister.  Modern Heating has ordered this.    There is still a need for more people to volunteer to sit at the nursery desk on Sunday mornings.  It would be ideal to have 12 volunteers for this.  A Security Training Conference is coming up in Elkhorn, NE on November 7, 2019.   Possible attendees from the board will be Doug Goodburn and Nathan Bush.  Pastor Andrew reminded the board that there is a current need to get a security plan in place at MEFC. </w:t>
      </w:r>
    </w:p>
    <w:p w:rsidR="00574E7E" w:rsidRDefault="00574E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In followup to the concerns of carpet repair in FLC and sanctuary:  Careys Furniture is not interested in stretching the carpet another time.  Discussion was held that this carpet is older and possibly three or four people could take on the flooring project and review options of either getting new carpet or possibly replacing with another type of durable flooring.  Pastor Andrew suggested we place this need in the prayer concerns during the 40 days of Fasting we are currently participating in.</w:t>
      </w:r>
    </w:p>
    <w:p w:rsidR="00574E7E" w:rsidRDefault="00574E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Pastor Pete's computer needs updating, with a projected expense of approximately $941 for a faster computer.  After January 2020, there will be no further security updates on Windows 7.  The Sound Booth computer may also need to be updated.  Scott Lovell stated we want Pastor Pete to have up-to -date equipment  required for his work, as well as important the church has updated security on all their computers.  It will be reviewed to see if other computers in the church need replacing as well.</w:t>
      </w:r>
    </w:p>
    <w:p w:rsidR="00574E7E" w:rsidRDefault="00574E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Steve Nelson and Mark Johnson agreed to snow removal this winter.</w:t>
      </w:r>
    </w:p>
    <w:p w:rsidR="00574E7E" w:rsidRDefault="00574E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west foyer doors should have panic bars in place.  Valley Glass in Cherokee has given an estimate of $5000-5200 to replace the current doors with double thermal panes and panic bars.  It was m/s/c that Tim should get a written quote for up to $5200 for these doors from Valley Glass.</w:t>
      </w:r>
    </w:p>
    <w:p w:rsidR="00574E7E" w:rsidRDefault="00574E7E">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Pastor Andrew's Report</w:t>
      </w:r>
      <w:r>
        <w:rPr>
          <w:rFonts w:ascii="Calibri" w:hAnsi="Calibri" w:cs="Calibri"/>
          <w:lang w:val="en"/>
        </w:rPr>
        <w:t xml:space="preserve">:   Pastor Andrew thanked the board for all that was done while he was gone recently for the Air Guard training.  Board was reminded of the current mission statement at MEFC,  </w:t>
      </w:r>
      <w:r>
        <w:rPr>
          <w:rFonts w:ascii="Calibri" w:hAnsi="Calibri" w:cs="Calibri"/>
          <w:b/>
          <w:bCs/>
          <w:u w:val="single"/>
          <w:lang w:val="en"/>
        </w:rPr>
        <w:t>"We exist to glo</w:t>
      </w:r>
      <w:r w:rsidR="00DD6C47">
        <w:rPr>
          <w:rFonts w:ascii="Calibri" w:hAnsi="Calibri" w:cs="Calibri"/>
          <w:b/>
          <w:bCs/>
          <w:u w:val="single"/>
          <w:lang w:val="en"/>
        </w:rPr>
        <w:t>r</w:t>
      </w:r>
      <w:r>
        <w:rPr>
          <w:rFonts w:ascii="Calibri" w:hAnsi="Calibri" w:cs="Calibri"/>
          <w:b/>
          <w:bCs/>
          <w:u w:val="single"/>
          <w:lang w:val="en"/>
        </w:rPr>
        <w:t>i</w:t>
      </w:r>
      <w:r w:rsidR="00DD6C47">
        <w:rPr>
          <w:rFonts w:ascii="Calibri" w:hAnsi="Calibri" w:cs="Calibri"/>
          <w:b/>
          <w:bCs/>
          <w:u w:val="single"/>
          <w:lang w:val="en"/>
        </w:rPr>
        <w:t>f</w:t>
      </w:r>
      <w:r>
        <w:rPr>
          <w:rFonts w:ascii="Calibri" w:hAnsi="Calibri" w:cs="Calibri"/>
          <w:b/>
          <w:bCs/>
          <w:u w:val="single"/>
          <w:lang w:val="en"/>
        </w:rPr>
        <w:t xml:space="preserve">y God by making and maturing believers of Jesus Christ." </w:t>
      </w:r>
      <w:r>
        <w:rPr>
          <w:rFonts w:ascii="Calibri" w:hAnsi="Calibri" w:cs="Calibri"/>
          <w:lang w:val="en"/>
        </w:rPr>
        <w:t xml:space="preserve">   Going forward, Pastor Andrew would like to see all programs have a three-fold focus of </w:t>
      </w:r>
      <w:r>
        <w:rPr>
          <w:rFonts w:ascii="Calibri" w:hAnsi="Calibri" w:cs="Calibri"/>
          <w:u w:val="single"/>
          <w:lang w:val="en"/>
        </w:rPr>
        <w:t>Missions, Worship, and Family</w:t>
      </w:r>
      <w:r>
        <w:rPr>
          <w:rFonts w:ascii="Calibri" w:hAnsi="Calibri" w:cs="Calibri"/>
          <w:lang w:val="en"/>
        </w:rPr>
        <w:t xml:space="preserve">. </w:t>
      </w:r>
    </w:p>
    <w:p w:rsidR="00574E7E" w:rsidRDefault="00574E7E">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lastRenderedPageBreak/>
        <w:t>Pastor Pete's Report</w:t>
      </w:r>
      <w:r>
        <w:rPr>
          <w:rFonts w:ascii="Calibri" w:hAnsi="Calibri" w:cs="Calibri"/>
          <w:lang w:val="en"/>
        </w:rPr>
        <w:t xml:space="preserve">: Theme this year is "A Year With Jesus."  There has been a good attendance of 28-32 students in youth group recently.  Youth/AWANA kickoff had a great turnout of families and students.  Area 56 Corn Maze outing took 32 students from grades 5 - 12 to the pumpkin patch and corn maze.  Adult Sunday School is currently taking place with Jason Farver teaching a class on Colossians with the men, and Anna Schmadeke teaching a women's class called, "Adorned: Living out the Beauty of the Gospel Together."   Live streaming of church services is up and running and a big thanks goes to Stu Hogg for helping with this.  It was m/s/c that Pastor Pete could present Stu with a $100 gift card in appreciation.  More volunteers are still needed for the nursery check-in system and training and scheduling should start in the next month.   More investigation will be taking place regarding the possibility of online giving of church offering.  CCB will have a new online giving program </w:t>
      </w:r>
      <w:r w:rsidR="00DD6C47">
        <w:rPr>
          <w:rFonts w:ascii="Calibri" w:hAnsi="Calibri" w:cs="Calibri"/>
          <w:lang w:val="en"/>
        </w:rPr>
        <w:t>soon</w:t>
      </w:r>
      <w:r>
        <w:rPr>
          <w:rFonts w:ascii="Calibri" w:hAnsi="Calibri" w:cs="Calibri"/>
          <w:lang w:val="en"/>
        </w:rPr>
        <w:t xml:space="preserve"> and more details may be available for reviewing options at that time.</w:t>
      </w:r>
    </w:p>
    <w:p w:rsidR="00574E7E" w:rsidRDefault="00574E7E">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 xml:space="preserve">Deacon Report </w:t>
      </w:r>
      <w:r>
        <w:rPr>
          <w:rFonts w:ascii="Calibri" w:hAnsi="Calibri" w:cs="Calibri"/>
          <w:lang w:val="en"/>
        </w:rPr>
        <w:t xml:space="preserve"> was given by Scott Lovell.  The New Membership class has eight people attending.  There will be a voters meeting for new members to be accepted into membership in the near future.  The funeral for Sandra Schlenger will be held at the church this Friday morning.  Deacons have made several visits recently to those in the MEFC family with health concerns.</w:t>
      </w:r>
    </w:p>
    <w:p w:rsidR="00574E7E" w:rsidRDefault="00574E7E">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Deaconess Report</w:t>
      </w:r>
      <w:r>
        <w:rPr>
          <w:rFonts w:ascii="Calibri" w:hAnsi="Calibri" w:cs="Calibri"/>
          <w:lang w:val="en"/>
        </w:rPr>
        <w:t>:   Board members were encouraged to remember to sign up on the 40 Days of Fasting calendar so that there is at least one person praying each day.</w:t>
      </w:r>
    </w:p>
    <w:p w:rsidR="00574E7E" w:rsidRDefault="00574E7E">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Old Business</w:t>
      </w:r>
      <w:r>
        <w:rPr>
          <w:rFonts w:ascii="Calibri" w:hAnsi="Calibri" w:cs="Calibri"/>
          <w:lang w:val="en"/>
        </w:rPr>
        <w:t xml:space="preserve">:  Modern Heating looked at the furnace </w:t>
      </w:r>
      <w:r w:rsidR="00560B1E">
        <w:rPr>
          <w:rFonts w:ascii="Calibri" w:hAnsi="Calibri" w:cs="Calibri"/>
          <w:lang w:val="en"/>
        </w:rPr>
        <w:t xml:space="preserve">in the parsonage </w:t>
      </w:r>
      <w:r>
        <w:rPr>
          <w:rFonts w:ascii="Calibri" w:hAnsi="Calibri" w:cs="Calibri"/>
          <w:lang w:val="en"/>
        </w:rPr>
        <w:t>and found a drain tube was plugged.  This has been repaired.</w:t>
      </w:r>
    </w:p>
    <w:p w:rsidR="00574E7E" w:rsidRDefault="00574E7E">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New Business</w:t>
      </w:r>
      <w:r>
        <w:rPr>
          <w:rFonts w:ascii="Calibri" w:hAnsi="Calibri" w:cs="Calibri"/>
          <w:lang w:val="en"/>
        </w:rPr>
        <w:t xml:space="preserve">:  The possibility of a fall picnic was discussed.  Harvest is late this year so attendance could be a consideration, but it was felt last year's fall picnic was a big success and that another picnic would also be well attended. </w:t>
      </w:r>
    </w:p>
    <w:p w:rsidR="00574E7E" w:rsidRDefault="00574E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Pastor Andrew asked that he be kept up to date with Trustees</w:t>
      </w:r>
      <w:r w:rsidR="00DD6C47">
        <w:rPr>
          <w:rFonts w:ascii="Calibri" w:hAnsi="Calibri" w:cs="Calibri"/>
          <w:lang w:val="en"/>
        </w:rPr>
        <w:t>’</w:t>
      </w:r>
      <w:r>
        <w:rPr>
          <w:rFonts w:ascii="Calibri" w:hAnsi="Calibri" w:cs="Calibri"/>
          <w:lang w:val="en"/>
        </w:rPr>
        <w:t xml:space="preserve"> Meetings/ M</w:t>
      </w:r>
      <w:r w:rsidR="005730E4">
        <w:rPr>
          <w:rFonts w:ascii="Calibri" w:hAnsi="Calibri" w:cs="Calibri"/>
          <w:lang w:val="en"/>
        </w:rPr>
        <w:t>i</w:t>
      </w:r>
      <w:r>
        <w:rPr>
          <w:rFonts w:ascii="Calibri" w:hAnsi="Calibri" w:cs="Calibri"/>
          <w:lang w:val="en"/>
        </w:rPr>
        <w:t>nutes.</w:t>
      </w:r>
    </w:p>
    <w:p w:rsidR="00574E7E" w:rsidRDefault="00574E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Devotions for November will be given by Scott Lovell.  It was m/s/c to adjourn the meeting.  </w:t>
      </w:r>
    </w:p>
    <w:p w:rsidR="00574E7E" w:rsidRDefault="00574E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Meeting was closed in prayer.</w:t>
      </w:r>
    </w:p>
    <w:p w:rsidR="00574E7E" w:rsidRDefault="00574E7E">
      <w:pPr>
        <w:widowControl w:val="0"/>
        <w:autoSpaceDE w:val="0"/>
        <w:autoSpaceDN w:val="0"/>
        <w:adjustRightInd w:val="0"/>
        <w:spacing w:after="200" w:line="276" w:lineRule="auto"/>
        <w:rPr>
          <w:rFonts w:ascii="Calibri" w:hAnsi="Calibri" w:cs="Calibri"/>
          <w:lang w:val="en"/>
        </w:rPr>
      </w:pPr>
      <w:r>
        <w:rPr>
          <w:rFonts w:ascii="Calibri" w:hAnsi="Calibri" w:cs="Calibri"/>
          <w:lang w:val="en"/>
        </w:rPr>
        <w:t>Minutes recorded by Linda Grauer.</w:t>
      </w:r>
    </w:p>
    <w:sectPr w:rsidR="00574E7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C47"/>
    <w:rsid w:val="002957A8"/>
    <w:rsid w:val="00504081"/>
    <w:rsid w:val="00560B1E"/>
    <w:rsid w:val="005730E4"/>
    <w:rsid w:val="00574E7E"/>
    <w:rsid w:val="00DD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Grauer</dc:creator>
  <cp:lastModifiedBy>SMITHCOW4V</cp:lastModifiedBy>
  <cp:revision>2</cp:revision>
  <cp:lastPrinted>2019-11-03T20:27:00Z</cp:lastPrinted>
  <dcterms:created xsi:type="dcterms:W3CDTF">2019-11-11T12:45:00Z</dcterms:created>
  <dcterms:modified xsi:type="dcterms:W3CDTF">2019-11-11T12:45:00Z</dcterms:modified>
</cp:coreProperties>
</file>